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F0942">
        <w:rPr>
          <w:rFonts w:ascii="Times New Roman" w:hAnsi="Times New Roman"/>
          <w:b/>
          <w:sz w:val="24"/>
          <w:szCs w:val="24"/>
        </w:rPr>
        <w:t>АДМИНИСТРАЦИЯ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     </w:t>
      </w:r>
      <w:r w:rsidR="008E4AFD">
        <w:rPr>
          <w:rFonts w:ascii="Times New Roman" w:hAnsi="Times New Roman"/>
          <w:b/>
          <w:sz w:val="24"/>
          <w:szCs w:val="24"/>
        </w:rPr>
        <w:t>РЕВОЛЮЦИОНЫНЙ</w:t>
      </w:r>
      <w:r w:rsidR="008E4AFD" w:rsidRPr="00CF0942">
        <w:rPr>
          <w:rFonts w:ascii="Times New Roman" w:hAnsi="Times New Roman"/>
          <w:b/>
          <w:sz w:val="24"/>
          <w:szCs w:val="24"/>
        </w:rPr>
        <w:t xml:space="preserve"> </w:t>
      </w:r>
      <w:r w:rsidRPr="00CF0942">
        <w:rPr>
          <w:rFonts w:ascii="Times New Roman" w:hAnsi="Times New Roman"/>
          <w:b/>
          <w:sz w:val="24"/>
          <w:szCs w:val="24"/>
        </w:rPr>
        <w:t>СЕЛЬСОВЕТ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     ПЕРВОМАЙСКОГО РАЙОНА </w:t>
      </w:r>
      <w:r w:rsidRPr="00CF0942">
        <w:rPr>
          <w:rFonts w:ascii="Times New Roman" w:hAnsi="Times New Roman"/>
          <w:b/>
          <w:sz w:val="24"/>
          <w:szCs w:val="24"/>
        </w:rPr>
        <w:br/>
        <w:t xml:space="preserve">       ОРЕНБУРГСКОЙ ОБЛАСТИ</w:t>
      </w:r>
    </w:p>
    <w:p w:rsidR="00CF0942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0D21B4" w:rsidRPr="00CF0942" w:rsidRDefault="000D21B4" w:rsidP="000D21B4">
      <w:pPr>
        <w:pStyle w:val="a3"/>
        <w:rPr>
          <w:rFonts w:ascii="Times New Roman" w:hAnsi="Times New Roman"/>
          <w:b/>
          <w:sz w:val="24"/>
          <w:szCs w:val="24"/>
        </w:rPr>
      </w:pPr>
      <w:r w:rsidRPr="00CF0942">
        <w:rPr>
          <w:rFonts w:ascii="Times New Roman" w:hAnsi="Times New Roman"/>
          <w:b/>
          <w:sz w:val="24"/>
          <w:szCs w:val="24"/>
        </w:rPr>
        <w:t xml:space="preserve">  </w:t>
      </w:r>
      <w:r w:rsidR="00CF094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F0942">
        <w:rPr>
          <w:rFonts w:ascii="Times New Roman" w:hAnsi="Times New Roman"/>
          <w:b/>
          <w:sz w:val="24"/>
          <w:szCs w:val="24"/>
        </w:rPr>
        <w:t>ПОСТАНОВЛЕНИЕ</w:t>
      </w:r>
    </w:p>
    <w:p w:rsidR="000D21B4" w:rsidRDefault="000D21B4" w:rsidP="000D21B4">
      <w:pPr>
        <w:pStyle w:val="a3"/>
        <w:rPr>
          <w:rFonts w:ascii="Times New Roman" w:hAnsi="Times New Roman"/>
          <w:sz w:val="28"/>
          <w:szCs w:val="28"/>
        </w:rPr>
      </w:pPr>
    </w:p>
    <w:p w:rsidR="000D21B4" w:rsidRDefault="00390611" w:rsidP="000D21B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05AD">
        <w:rPr>
          <w:rFonts w:ascii="Times New Roman" w:hAnsi="Times New Roman"/>
          <w:sz w:val="28"/>
          <w:szCs w:val="28"/>
        </w:rPr>
        <w:t>18</w:t>
      </w:r>
      <w:r w:rsidR="008E4AFD">
        <w:rPr>
          <w:rFonts w:ascii="Times New Roman" w:hAnsi="Times New Roman"/>
          <w:sz w:val="28"/>
          <w:szCs w:val="28"/>
        </w:rPr>
        <w:t>.</w:t>
      </w:r>
      <w:r w:rsidR="007905AD">
        <w:rPr>
          <w:rFonts w:ascii="Times New Roman" w:hAnsi="Times New Roman"/>
          <w:sz w:val="28"/>
          <w:szCs w:val="28"/>
        </w:rPr>
        <w:t>11</w:t>
      </w:r>
      <w:r w:rsidR="00CF0942">
        <w:rPr>
          <w:rFonts w:ascii="Times New Roman" w:hAnsi="Times New Roman"/>
          <w:sz w:val="28"/>
          <w:szCs w:val="28"/>
        </w:rPr>
        <w:t>.202</w:t>
      </w:r>
      <w:r w:rsidR="008E4AFD">
        <w:rPr>
          <w:rFonts w:ascii="Times New Roman" w:hAnsi="Times New Roman"/>
          <w:sz w:val="28"/>
          <w:szCs w:val="28"/>
        </w:rPr>
        <w:t>2</w:t>
      </w:r>
      <w:r w:rsidR="00CF0942">
        <w:rPr>
          <w:rFonts w:ascii="Times New Roman" w:hAnsi="Times New Roman"/>
          <w:sz w:val="28"/>
          <w:szCs w:val="28"/>
        </w:rPr>
        <w:t xml:space="preserve">                  </w:t>
      </w:r>
      <w:r w:rsidR="00A53243">
        <w:rPr>
          <w:rFonts w:ascii="Times New Roman" w:hAnsi="Times New Roman"/>
          <w:sz w:val="28"/>
          <w:szCs w:val="28"/>
        </w:rPr>
        <w:t xml:space="preserve">    №</w:t>
      </w:r>
      <w:r w:rsidR="00A735A9">
        <w:rPr>
          <w:rFonts w:ascii="Times New Roman" w:hAnsi="Times New Roman"/>
          <w:sz w:val="28"/>
          <w:szCs w:val="28"/>
        </w:rPr>
        <w:t xml:space="preserve"> </w:t>
      </w:r>
      <w:r w:rsidR="007905AD">
        <w:rPr>
          <w:rFonts w:ascii="Times New Roman" w:hAnsi="Times New Roman"/>
          <w:sz w:val="28"/>
          <w:szCs w:val="28"/>
        </w:rPr>
        <w:t>49</w:t>
      </w:r>
      <w:r w:rsidR="008E4AFD">
        <w:rPr>
          <w:rFonts w:ascii="Times New Roman" w:hAnsi="Times New Roman"/>
          <w:sz w:val="28"/>
          <w:szCs w:val="28"/>
        </w:rPr>
        <w:t>-п</w:t>
      </w:r>
    </w:p>
    <w:p w:rsidR="00647476" w:rsidRDefault="00647476" w:rsidP="000D21B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33CA6" w:rsidRPr="00533CA6" w:rsidTr="008E4AFD">
        <w:tc>
          <w:tcPr>
            <w:tcW w:w="4644" w:type="dxa"/>
            <w:shd w:val="clear" w:color="auto" w:fill="auto"/>
          </w:tcPr>
          <w:p w:rsidR="002D7DF8" w:rsidRPr="00533CA6" w:rsidRDefault="008E4AFD" w:rsidP="002D7D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E4AFD">
              <w:rPr>
                <w:rFonts w:ascii="Times New Roman" w:hAnsi="Times New Roman"/>
                <w:sz w:val="28"/>
                <w:szCs w:val="28"/>
              </w:rPr>
              <w:t xml:space="preserve">О проведении публичных слушаний </w:t>
            </w:r>
          </w:p>
          <w:p w:rsidR="00533CA6" w:rsidRPr="00533CA6" w:rsidRDefault="00533CA6" w:rsidP="008E4AF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3CA6" w:rsidRDefault="00533CA6" w:rsidP="000D21B4"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0D21B4" w:rsidRDefault="00533CA6" w:rsidP="00533CA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="000D21B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0D21B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="008E4AFD">
        <w:rPr>
          <w:rFonts w:ascii="Times New Roman" w:hAnsi="Times New Roman"/>
          <w:sz w:val="28"/>
          <w:szCs w:val="28"/>
        </w:rPr>
        <w:t>.</w:t>
      </w:r>
      <w:r w:rsidR="00034144" w:rsidRPr="00034144">
        <w:rPr>
          <w:rFonts w:ascii="Times New Roman" w:hAnsi="Times New Roman"/>
          <w:sz w:val="28"/>
          <w:szCs w:val="28"/>
        </w:rPr>
        <w:t xml:space="preserve"> </w:t>
      </w:r>
      <w:r w:rsidR="00034144" w:rsidRPr="00C04B97"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034144" w:rsidRPr="00C04B97">
        <w:rPr>
          <w:rFonts w:ascii="Times New Roman" w:hAnsi="Times New Roman"/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034144" w:rsidRPr="00C04B9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</w:t>
      </w:r>
      <w:r w:rsidR="00034144" w:rsidRPr="00C04B97">
        <w:rPr>
          <w:rFonts w:ascii="Times New Roman" w:hAnsi="Times New Roman"/>
          <w:sz w:val="28"/>
          <w:szCs w:val="28"/>
        </w:rPr>
        <w:t xml:space="preserve"> от 30.12.2019 года  №</w:t>
      </w:r>
      <w:r w:rsidR="008E4AFD">
        <w:rPr>
          <w:rFonts w:ascii="Times New Roman" w:hAnsi="Times New Roman"/>
          <w:sz w:val="28"/>
          <w:szCs w:val="28"/>
        </w:rPr>
        <w:t>139</w:t>
      </w:r>
      <w:r w:rsidR="000D21B4">
        <w:rPr>
          <w:rFonts w:ascii="Times New Roman" w:hAnsi="Times New Roman"/>
          <w:color w:val="000000"/>
          <w:sz w:val="28"/>
          <w:szCs w:val="28"/>
        </w:rPr>
        <w:t>:</w:t>
      </w:r>
    </w:p>
    <w:p w:rsidR="008E4AFD" w:rsidRDefault="00533CA6" w:rsidP="002D7D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D21B4">
        <w:rPr>
          <w:rFonts w:ascii="Times New Roman" w:hAnsi="Times New Roman"/>
          <w:color w:val="000000"/>
          <w:sz w:val="28"/>
          <w:szCs w:val="28"/>
        </w:rPr>
        <w:t xml:space="preserve">1. Назначить публичные слушания </w:t>
      </w:r>
      <w:r w:rsidR="008E4AFD" w:rsidRPr="008E4AFD">
        <w:rPr>
          <w:rFonts w:ascii="Times New Roman" w:hAnsi="Times New Roman"/>
          <w:sz w:val="28"/>
          <w:szCs w:val="28"/>
        </w:rPr>
        <w:t>по</w:t>
      </w:r>
      <w:r w:rsidR="008E4AFD">
        <w:rPr>
          <w:rFonts w:ascii="Times New Roman" w:hAnsi="Times New Roman"/>
          <w:sz w:val="28"/>
          <w:szCs w:val="28"/>
        </w:rPr>
        <w:t xml:space="preserve"> </w:t>
      </w:r>
      <w:r w:rsidR="008E4AFD" w:rsidRPr="008E4AFD">
        <w:rPr>
          <w:rFonts w:ascii="Times New Roman" w:hAnsi="Times New Roman"/>
          <w:sz w:val="28"/>
          <w:szCs w:val="28"/>
        </w:rPr>
        <w:t>проект</w:t>
      </w:r>
      <w:r w:rsidR="002D7DF8">
        <w:rPr>
          <w:rFonts w:ascii="Times New Roman" w:hAnsi="Times New Roman"/>
          <w:sz w:val="28"/>
          <w:szCs w:val="28"/>
        </w:rPr>
        <w:t>у решения Совета депутатов</w:t>
      </w:r>
      <w:r w:rsidR="008E4AFD" w:rsidRPr="008E4A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E4AFD">
        <w:rPr>
          <w:rFonts w:ascii="Times New Roman" w:hAnsi="Times New Roman"/>
          <w:sz w:val="28"/>
          <w:szCs w:val="28"/>
        </w:rPr>
        <w:t>Революционный</w:t>
      </w:r>
      <w:r w:rsidR="008E4AFD" w:rsidRPr="008E4AFD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2D7DF8">
        <w:rPr>
          <w:rFonts w:ascii="Times New Roman" w:hAnsi="Times New Roman"/>
          <w:sz w:val="28"/>
          <w:szCs w:val="28"/>
        </w:rPr>
        <w:t>«О бюджете муниципального образования Революционный сельсовет Первомайского района Оренбургской области на 2023 год и плановый период 2024 и 2025 годов».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533CA6" w:rsidRDefault="00533CA6" w:rsidP="00A735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Определить дату и время проведения публичных слушаний – </w:t>
      </w:r>
      <w:r w:rsidR="00A735A9">
        <w:rPr>
          <w:rFonts w:ascii="Times New Roman" w:hAnsi="Times New Roman"/>
          <w:sz w:val="28"/>
          <w:szCs w:val="28"/>
        </w:rPr>
        <w:t>20 декабря</w:t>
      </w:r>
      <w:r w:rsidR="008E4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8E4AFD">
        <w:rPr>
          <w:rFonts w:ascii="Times New Roman" w:hAnsi="Times New Roman"/>
          <w:sz w:val="28"/>
          <w:szCs w:val="28"/>
        </w:rPr>
        <w:t>2</w:t>
      </w:r>
      <w:r w:rsidR="0018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 17 часов 00 минут (местного времени), место проведения публичных слушаний  -</w:t>
      </w:r>
      <w:r w:rsidR="008E4AFD" w:rsidRPr="008E4AFD">
        <w:t xml:space="preserve"> </w:t>
      </w:r>
      <w:r w:rsidR="008E4AFD" w:rsidRPr="008E4AFD">
        <w:rPr>
          <w:rFonts w:ascii="Times New Roman" w:hAnsi="Times New Roman"/>
          <w:sz w:val="28"/>
          <w:szCs w:val="28"/>
        </w:rPr>
        <w:t>здание сельского Дома культуры п. Революционного</w:t>
      </w:r>
      <w:r w:rsidR="008E4AFD">
        <w:rPr>
          <w:rFonts w:ascii="Times New Roman" w:hAnsi="Times New Roman"/>
          <w:sz w:val="28"/>
          <w:szCs w:val="28"/>
        </w:rPr>
        <w:t xml:space="preserve"> сельсовета ул</w:t>
      </w:r>
      <w:proofErr w:type="gramStart"/>
      <w:r w:rsidR="008E4AFD">
        <w:rPr>
          <w:rFonts w:ascii="Times New Roman" w:hAnsi="Times New Roman"/>
          <w:sz w:val="28"/>
          <w:szCs w:val="28"/>
        </w:rPr>
        <w:t>.Ш</w:t>
      </w:r>
      <w:proofErr w:type="gramEnd"/>
      <w:r w:rsidR="008E4AFD">
        <w:rPr>
          <w:rFonts w:ascii="Times New Roman" w:hAnsi="Times New Roman"/>
          <w:sz w:val="28"/>
          <w:szCs w:val="28"/>
        </w:rPr>
        <w:t>кольная д. 12.</w:t>
      </w:r>
    </w:p>
    <w:p w:rsidR="00533CA6" w:rsidRDefault="00533CA6" w:rsidP="00A735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35A9">
        <w:rPr>
          <w:rFonts w:ascii="Times New Roman" w:hAnsi="Times New Roman"/>
          <w:sz w:val="28"/>
          <w:szCs w:val="28"/>
        </w:rPr>
        <w:t xml:space="preserve">Определить </w:t>
      </w:r>
      <w:proofErr w:type="gramStart"/>
      <w:r w:rsidR="00A735A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A735A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181083">
        <w:rPr>
          <w:rFonts w:ascii="Times New Roman" w:hAnsi="Times New Roman"/>
          <w:sz w:val="28"/>
          <w:szCs w:val="28"/>
        </w:rPr>
        <w:t xml:space="preserve">специалиста </w:t>
      </w:r>
      <w:r w:rsidR="00A735A9">
        <w:rPr>
          <w:rFonts w:ascii="Times New Roman" w:hAnsi="Times New Roman"/>
          <w:sz w:val="28"/>
          <w:szCs w:val="28"/>
        </w:rPr>
        <w:t xml:space="preserve">1 категории администрации Революционный сельсовет </w:t>
      </w:r>
      <w:r w:rsidR="00181083">
        <w:rPr>
          <w:rFonts w:ascii="Times New Roman" w:hAnsi="Times New Roman"/>
          <w:sz w:val="28"/>
          <w:szCs w:val="28"/>
        </w:rPr>
        <w:t>Симонова А.П.</w:t>
      </w:r>
    </w:p>
    <w:p w:rsidR="00533CA6" w:rsidRPr="00BC4A12" w:rsidRDefault="00533CA6" w:rsidP="00A735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C4A12">
        <w:rPr>
          <w:rFonts w:ascii="Times New Roman" w:hAnsi="Times New Roman"/>
          <w:sz w:val="28"/>
          <w:szCs w:val="28"/>
        </w:rPr>
        <w:t>Настоящее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C4A12">
        <w:rPr>
          <w:rFonts w:ascii="Times New Roman" w:hAnsi="Times New Roman"/>
          <w:sz w:val="28"/>
          <w:szCs w:val="28"/>
        </w:rPr>
        <w:t xml:space="preserve"> вступает в силу после  его обнародования </w:t>
      </w:r>
      <w:r w:rsidRPr="00BB3349">
        <w:rPr>
          <w:rFonts w:ascii="Times New Roman" w:hAnsi="Times New Roman"/>
          <w:sz w:val="28"/>
          <w:szCs w:val="28"/>
        </w:rPr>
        <w:t xml:space="preserve">в установленном порядке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законодательством, а также подлежит</w:t>
      </w:r>
      <w:r w:rsidRPr="00BC4A12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ю</w:t>
      </w:r>
      <w:r w:rsidRPr="00BC4A12">
        <w:rPr>
          <w:rFonts w:ascii="Times New Roman" w:hAnsi="Times New Roman"/>
          <w:sz w:val="28"/>
          <w:szCs w:val="28"/>
        </w:rPr>
        <w:t xml:space="preserve"> в сети Интернет на официальном сайте</w:t>
      </w:r>
      <w:r w:rsidR="006752B6">
        <w:rPr>
          <w:rFonts w:ascii="Times New Roman" w:hAnsi="Times New Roman"/>
          <w:sz w:val="28"/>
          <w:szCs w:val="28"/>
        </w:rPr>
        <w:t>, информационном стенде</w:t>
      </w:r>
      <w:r w:rsidRPr="00BC4A12"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="00181083">
        <w:rPr>
          <w:rFonts w:ascii="Times New Roman" w:hAnsi="Times New Roman"/>
          <w:sz w:val="28"/>
          <w:szCs w:val="28"/>
        </w:rPr>
        <w:t>Революционный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533CA6" w:rsidRDefault="00533CA6" w:rsidP="00A735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083" w:rsidRDefault="00181083" w:rsidP="00533CA6">
      <w:pPr>
        <w:spacing w:after="0"/>
        <w:rPr>
          <w:rFonts w:ascii="Times New Roman" w:hAnsi="Times New Roman"/>
          <w:sz w:val="28"/>
          <w:szCs w:val="28"/>
        </w:rPr>
      </w:pPr>
    </w:p>
    <w:p w:rsidR="00533CA6" w:rsidRDefault="00533CA6" w:rsidP="00533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8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3CA6" w:rsidRDefault="00181083" w:rsidP="00533CA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Революционный</w:t>
      </w:r>
      <w:r w:rsidR="00533CA6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Н.А.Баймашкина</w:t>
      </w:r>
      <w:proofErr w:type="spellEnd"/>
    </w:p>
    <w:p w:rsidR="00533CA6" w:rsidRDefault="00533CA6" w:rsidP="000D21B4">
      <w:pPr>
        <w:shd w:val="clear" w:color="auto" w:fill="FFFFFF"/>
        <w:tabs>
          <w:tab w:val="left" w:pos="883"/>
        </w:tabs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672" w:rsidRDefault="00B33672">
      <w:pPr>
        <w:shd w:val="clear" w:color="auto" w:fill="FFFFFF"/>
        <w:tabs>
          <w:tab w:val="left" w:pos="883"/>
        </w:tabs>
        <w:spacing w:after="0" w:line="240" w:lineRule="auto"/>
        <w:ind w:firstLine="53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33672" w:rsidSect="00533C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B4"/>
    <w:rsid w:val="00034144"/>
    <w:rsid w:val="000D21B4"/>
    <w:rsid w:val="00181083"/>
    <w:rsid w:val="002D7DF8"/>
    <w:rsid w:val="00356A21"/>
    <w:rsid w:val="00390611"/>
    <w:rsid w:val="004C5600"/>
    <w:rsid w:val="00533CA6"/>
    <w:rsid w:val="006140A3"/>
    <w:rsid w:val="00647476"/>
    <w:rsid w:val="006752B6"/>
    <w:rsid w:val="007905AD"/>
    <w:rsid w:val="00795FA1"/>
    <w:rsid w:val="008E4AFD"/>
    <w:rsid w:val="0092464F"/>
    <w:rsid w:val="00A53243"/>
    <w:rsid w:val="00A6569E"/>
    <w:rsid w:val="00A72ED0"/>
    <w:rsid w:val="00A735A9"/>
    <w:rsid w:val="00B33672"/>
    <w:rsid w:val="00CF0942"/>
    <w:rsid w:val="00D014DC"/>
    <w:rsid w:val="00D438EC"/>
    <w:rsid w:val="00DA53B1"/>
    <w:rsid w:val="00F43695"/>
    <w:rsid w:val="00F63B62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B4"/>
    <w:rPr>
      <w:sz w:val="22"/>
      <w:szCs w:val="22"/>
    </w:rPr>
  </w:style>
  <w:style w:type="character" w:customStyle="1" w:styleId="FontStyle15">
    <w:name w:val="Font Style15"/>
    <w:uiPriority w:val="99"/>
    <w:rsid w:val="000D21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53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2022-08-10T09:11:00Z</cp:lastPrinted>
  <dcterms:created xsi:type="dcterms:W3CDTF">2022-11-24T06:14:00Z</dcterms:created>
  <dcterms:modified xsi:type="dcterms:W3CDTF">2022-11-24T06:26:00Z</dcterms:modified>
</cp:coreProperties>
</file>